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3BA" w:rsidRDefault="000563BA" w:rsidP="000563BA">
      <w:pPr>
        <w:tabs>
          <w:tab w:val="left" w:pos="19278"/>
          <w:tab w:val="left" w:pos="19562"/>
          <w:tab w:val="left" w:pos="19704"/>
        </w:tabs>
        <w:ind w:left="851"/>
        <w:jc w:val="right"/>
        <w:outlineLvl w:val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Приложение №14                                                                                                                                                                                                </w:t>
      </w:r>
    </w:p>
    <w:p w:rsidR="000563BA" w:rsidRDefault="000563BA" w:rsidP="000563BA">
      <w:pPr>
        <w:tabs>
          <w:tab w:val="left" w:pos="19278"/>
          <w:tab w:val="left" w:pos="19562"/>
          <w:tab w:val="left" w:pos="19704"/>
        </w:tabs>
        <w:ind w:left="851"/>
        <w:jc w:val="right"/>
        <w:outlineLvl w:val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к Техническому заданию</w:t>
      </w:r>
    </w:p>
    <w:p w:rsidR="000563BA" w:rsidRDefault="000563BA"/>
    <w:p w:rsidR="000563BA" w:rsidRDefault="000563BA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68"/>
        <w:gridCol w:w="3770"/>
        <w:gridCol w:w="3260"/>
      </w:tblGrid>
      <w:tr w:rsidR="00655A42" w:rsidTr="002C1129">
        <w:tc>
          <w:tcPr>
            <w:tcW w:w="3568" w:type="dxa"/>
          </w:tcPr>
          <w:p w:rsidR="00655A42" w:rsidRDefault="00655A42" w:rsidP="002C112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3770" w:type="dxa"/>
          </w:tcPr>
          <w:p w:rsidR="00655A42" w:rsidRDefault="00655A42" w:rsidP="002C112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3260" w:type="dxa"/>
          </w:tcPr>
          <w:p w:rsidR="00655A42" w:rsidRDefault="00655A42" w:rsidP="002C112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</w:t>
            </w:r>
            <w:r w:rsidRPr="007E2078">
              <w:rPr>
                <w:rFonts w:ascii="Times New Roman CYR" w:hAnsi="Times New Roman CYR" w:cs="Times New Roman CYR"/>
              </w:rPr>
              <w:t xml:space="preserve">ТВЕРЖДАЮ: </w:t>
            </w:r>
          </w:p>
          <w:p w:rsidR="00655A42" w:rsidRDefault="00655A42" w:rsidP="002C112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 CYR" w:hAnsi="Times New Roman CYR" w:cs="Times New Roman CYR"/>
              </w:rPr>
            </w:pPr>
            <w:r w:rsidRPr="007E2078">
              <w:rPr>
                <w:rFonts w:ascii="Times New Roman CYR" w:hAnsi="Times New Roman CYR" w:cs="Times New Roman CYR"/>
              </w:rPr>
              <w:t xml:space="preserve">Главный  инженер </w:t>
            </w:r>
          </w:p>
          <w:p w:rsidR="00655A42" w:rsidRDefault="00655A42" w:rsidP="002C112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 CYR" w:hAnsi="Times New Roman CYR" w:cs="Times New Roman CYR"/>
              </w:rPr>
            </w:pPr>
            <w:r w:rsidRPr="007E2078">
              <w:rPr>
                <w:rFonts w:ascii="Times New Roman CYR" w:hAnsi="Times New Roman CYR" w:cs="Times New Roman CYR"/>
              </w:rPr>
              <w:t>Петрозаводской ТЭЦ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</w:p>
          <w:p w:rsidR="00655A42" w:rsidRDefault="00655A42" w:rsidP="002C112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 CYR" w:hAnsi="Times New Roman CYR" w:cs="Times New Roman CYR"/>
              </w:rPr>
            </w:pPr>
            <w:r w:rsidRPr="007E2078">
              <w:rPr>
                <w:rFonts w:ascii="Times New Roman CYR" w:hAnsi="Times New Roman CYR" w:cs="Times New Roman CYR"/>
              </w:rPr>
              <w:t>______________ В.А.Карпов</w:t>
            </w:r>
          </w:p>
          <w:p w:rsidR="00655A42" w:rsidRDefault="00655A42" w:rsidP="002C1129">
            <w:pPr>
              <w:widowControl w:val="0"/>
              <w:autoSpaceDE w:val="0"/>
              <w:autoSpaceDN w:val="0"/>
              <w:adjustRightInd w:val="0"/>
              <w:spacing w:line="360" w:lineRule="auto"/>
              <w:ind w:left="34" w:hanging="34"/>
              <w:rPr>
                <w:rFonts w:ascii="Times New Roman CYR" w:hAnsi="Times New Roman CYR" w:cs="Times New Roman CYR"/>
              </w:rPr>
            </w:pPr>
            <w:r w:rsidRPr="007E2078">
              <w:rPr>
                <w:rFonts w:ascii="Times New Roman CYR" w:hAnsi="Times New Roman CYR" w:cs="Times New Roman CYR"/>
              </w:rPr>
              <w:t>“____”_____________ 2011 г</w:t>
            </w:r>
            <w:r>
              <w:rPr>
                <w:rFonts w:ascii="Times New Roman CYR" w:hAnsi="Times New Roman CYR" w:cs="Times New Roman CYR"/>
              </w:rPr>
              <w:t>.</w:t>
            </w:r>
          </w:p>
        </w:tc>
      </w:tr>
    </w:tbl>
    <w:p w:rsidR="00655A42" w:rsidRPr="00744B6A" w:rsidRDefault="00655A42" w:rsidP="00655A42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 CYR" w:hAnsi="Times New Roman CYR" w:cs="Times New Roman CYR"/>
          <w:b/>
          <w:i/>
        </w:rPr>
      </w:pPr>
    </w:p>
    <w:p w:rsidR="008605A5" w:rsidRDefault="008605A5" w:rsidP="008605A5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График технического обслуживания</w:t>
      </w:r>
    </w:p>
    <w:p w:rsidR="00655A42" w:rsidRDefault="00655A42" w:rsidP="008605A5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 CYR" w:hAnsi="Times New Roman CYR" w:cs="Times New Roman CYR"/>
          <w:b/>
        </w:rPr>
      </w:pPr>
      <w:r w:rsidRPr="00744B6A">
        <w:rPr>
          <w:rFonts w:ascii="Times New Roman CYR" w:hAnsi="Times New Roman CYR" w:cs="Times New Roman CYR"/>
          <w:b/>
          <w:i/>
        </w:rPr>
        <w:t>оборудова</w:t>
      </w:r>
      <w:r w:rsidR="00F765BD">
        <w:rPr>
          <w:rFonts w:ascii="Times New Roman CYR" w:hAnsi="Times New Roman CYR" w:cs="Times New Roman CYR"/>
          <w:b/>
          <w:i/>
        </w:rPr>
        <w:t>ния пожаротушения котлов на 2012</w:t>
      </w:r>
      <w:r w:rsidRPr="00744B6A">
        <w:rPr>
          <w:rFonts w:ascii="Times New Roman CYR" w:hAnsi="Times New Roman CYR" w:cs="Times New Roman CYR"/>
          <w:b/>
          <w:i/>
        </w:rPr>
        <w:t>го</w:t>
      </w:r>
      <w:r w:rsidRPr="00744B6A">
        <w:rPr>
          <w:rFonts w:ascii="Times New Roman CYR" w:hAnsi="Times New Roman CYR" w:cs="Times New Roman CYR"/>
          <w:b/>
        </w:rPr>
        <w:t>д</w:t>
      </w:r>
    </w:p>
    <w:p w:rsidR="008605A5" w:rsidRPr="00744B6A" w:rsidRDefault="008605A5" w:rsidP="008605A5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 CYR" w:hAnsi="Times New Roman CYR" w:cs="Times New Roman CYR"/>
          <w:i/>
        </w:rPr>
      </w:pPr>
    </w:p>
    <w:tbl>
      <w:tblPr>
        <w:tblStyle w:val="a3"/>
        <w:tblW w:w="10197" w:type="dxa"/>
        <w:jc w:val="center"/>
        <w:tblLook w:val="04A0"/>
      </w:tblPr>
      <w:tblGrid>
        <w:gridCol w:w="442"/>
        <w:gridCol w:w="2489"/>
        <w:gridCol w:w="976"/>
        <w:gridCol w:w="504"/>
        <w:gridCol w:w="505"/>
        <w:gridCol w:w="504"/>
        <w:gridCol w:w="505"/>
        <w:gridCol w:w="504"/>
        <w:gridCol w:w="505"/>
        <w:gridCol w:w="504"/>
        <w:gridCol w:w="505"/>
        <w:gridCol w:w="504"/>
        <w:gridCol w:w="505"/>
        <w:gridCol w:w="504"/>
        <w:gridCol w:w="505"/>
        <w:gridCol w:w="236"/>
      </w:tblGrid>
      <w:tr w:rsidR="00CF2DFA" w:rsidRPr="00744B6A" w:rsidTr="00744B6A">
        <w:trPr>
          <w:trHeight w:val="263"/>
          <w:jc w:val="center"/>
        </w:trPr>
        <w:tc>
          <w:tcPr>
            <w:tcW w:w="442" w:type="dxa"/>
            <w:vAlign w:val="center"/>
          </w:tcPr>
          <w:p w:rsidR="00195B47" w:rsidRPr="00744B6A" w:rsidRDefault="00195B47" w:rsidP="00981D1E">
            <w:pPr>
              <w:rPr>
                <w:lang w:val="en-US"/>
              </w:rPr>
            </w:pPr>
            <w:r w:rsidRPr="00744B6A">
              <w:t>№</w:t>
            </w:r>
          </w:p>
        </w:tc>
        <w:tc>
          <w:tcPr>
            <w:tcW w:w="2489" w:type="dxa"/>
            <w:vAlign w:val="center"/>
          </w:tcPr>
          <w:p w:rsidR="00195B47" w:rsidRPr="00744B6A" w:rsidRDefault="00195B47" w:rsidP="00981D1E">
            <w:r w:rsidRPr="00744B6A">
              <w:t>Наименование</w:t>
            </w:r>
          </w:p>
        </w:tc>
        <w:tc>
          <w:tcPr>
            <w:tcW w:w="976" w:type="dxa"/>
            <w:vAlign w:val="center"/>
          </w:tcPr>
          <w:p w:rsidR="00195B47" w:rsidRPr="00744B6A" w:rsidRDefault="00981D1E" w:rsidP="00CF2DFA">
            <w:pPr>
              <w:jc w:val="center"/>
            </w:pPr>
            <w:r w:rsidRPr="00744B6A">
              <w:t xml:space="preserve">Кол-во, </w:t>
            </w:r>
            <w:proofErr w:type="spellStart"/>
            <w:proofErr w:type="gramStart"/>
            <w:r w:rsidRPr="00744B6A">
              <w:t>ш</w:t>
            </w:r>
            <w:r w:rsidR="00195B47" w:rsidRPr="00744B6A">
              <w:t>т</w:t>
            </w:r>
            <w:proofErr w:type="spellEnd"/>
            <w:proofErr w:type="gramEnd"/>
          </w:p>
        </w:tc>
        <w:tc>
          <w:tcPr>
            <w:tcW w:w="504" w:type="dxa"/>
            <w:vAlign w:val="center"/>
          </w:tcPr>
          <w:p w:rsidR="00195B47" w:rsidRPr="00744B6A" w:rsidRDefault="00195B47" w:rsidP="00CF2DFA">
            <w:pPr>
              <w:jc w:val="center"/>
            </w:pPr>
            <w:r w:rsidRPr="00744B6A">
              <w:t>1</w:t>
            </w:r>
          </w:p>
        </w:tc>
        <w:tc>
          <w:tcPr>
            <w:tcW w:w="505" w:type="dxa"/>
            <w:vAlign w:val="center"/>
          </w:tcPr>
          <w:p w:rsidR="00195B47" w:rsidRPr="00744B6A" w:rsidRDefault="00195B47" w:rsidP="00CF2DFA">
            <w:pPr>
              <w:jc w:val="center"/>
            </w:pPr>
            <w:r w:rsidRPr="00744B6A">
              <w:t>2</w:t>
            </w:r>
          </w:p>
        </w:tc>
        <w:tc>
          <w:tcPr>
            <w:tcW w:w="504" w:type="dxa"/>
            <w:vAlign w:val="center"/>
          </w:tcPr>
          <w:p w:rsidR="00195B47" w:rsidRPr="00744B6A" w:rsidRDefault="00195B47" w:rsidP="00CF2DFA">
            <w:pPr>
              <w:jc w:val="center"/>
            </w:pPr>
            <w:r w:rsidRPr="00744B6A">
              <w:t>3</w:t>
            </w:r>
          </w:p>
        </w:tc>
        <w:tc>
          <w:tcPr>
            <w:tcW w:w="505" w:type="dxa"/>
            <w:vAlign w:val="center"/>
          </w:tcPr>
          <w:p w:rsidR="00195B47" w:rsidRPr="00744B6A" w:rsidRDefault="00195B47" w:rsidP="00CF2DFA">
            <w:pPr>
              <w:jc w:val="center"/>
            </w:pPr>
            <w:r w:rsidRPr="00744B6A">
              <w:t>4</w:t>
            </w:r>
          </w:p>
        </w:tc>
        <w:tc>
          <w:tcPr>
            <w:tcW w:w="504" w:type="dxa"/>
            <w:vAlign w:val="center"/>
          </w:tcPr>
          <w:p w:rsidR="00195B47" w:rsidRPr="00744B6A" w:rsidRDefault="00195B47" w:rsidP="00CF2DFA">
            <w:pPr>
              <w:jc w:val="center"/>
            </w:pPr>
            <w:r w:rsidRPr="00744B6A">
              <w:t>5</w:t>
            </w:r>
          </w:p>
        </w:tc>
        <w:tc>
          <w:tcPr>
            <w:tcW w:w="505" w:type="dxa"/>
            <w:vAlign w:val="center"/>
          </w:tcPr>
          <w:p w:rsidR="00195B47" w:rsidRPr="00744B6A" w:rsidRDefault="00195B47" w:rsidP="00CF2DFA">
            <w:pPr>
              <w:jc w:val="center"/>
            </w:pPr>
            <w:r w:rsidRPr="00744B6A">
              <w:t>6</w:t>
            </w:r>
          </w:p>
        </w:tc>
        <w:tc>
          <w:tcPr>
            <w:tcW w:w="504" w:type="dxa"/>
            <w:vAlign w:val="center"/>
          </w:tcPr>
          <w:p w:rsidR="00195B47" w:rsidRPr="00744B6A" w:rsidRDefault="00195B47" w:rsidP="00CF2DFA">
            <w:pPr>
              <w:jc w:val="center"/>
            </w:pPr>
            <w:r w:rsidRPr="00744B6A">
              <w:t>7</w:t>
            </w:r>
          </w:p>
        </w:tc>
        <w:tc>
          <w:tcPr>
            <w:tcW w:w="505" w:type="dxa"/>
            <w:vAlign w:val="center"/>
          </w:tcPr>
          <w:p w:rsidR="00195B47" w:rsidRPr="00744B6A" w:rsidRDefault="00195B47" w:rsidP="00CF2DFA">
            <w:pPr>
              <w:jc w:val="center"/>
            </w:pPr>
            <w:r w:rsidRPr="00744B6A">
              <w:t>8</w:t>
            </w:r>
          </w:p>
        </w:tc>
        <w:tc>
          <w:tcPr>
            <w:tcW w:w="504" w:type="dxa"/>
            <w:vAlign w:val="center"/>
          </w:tcPr>
          <w:p w:rsidR="00195B47" w:rsidRPr="00744B6A" w:rsidRDefault="00195B47" w:rsidP="00CF2DFA">
            <w:pPr>
              <w:jc w:val="center"/>
            </w:pPr>
            <w:r w:rsidRPr="00744B6A">
              <w:t>9</w:t>
            </w:r>
          </w:p>
        </w:tc>
        <w:tc>
          <w:tcPr>
            <w:tcW w:w="505" w:type="dxa"/>
            <w:vAlign w:val="center"/>
          </w:tcPr>
          <w:p w:rsidR="00195B47" w:rsidRPr="00744B6A" w:rsidRDefault="00195B47" w:rsidP="00CF2DFA">
            <w:pPr>
              <w:jc w:val="center"/>
            </w:pPr>
            <w:r w:rsidRPr="00744B6A">
              <w:t>10</w:t>
            </w:r>
          </w:p>
        </w:tc>
        <w:tc>
          <w:tcPr>
            <w:tcW w:w="504" w:type="dxa"/>
            <w:vAlign w:val="center"/>
          </w:tcPr>
          <w:p w:rsidR="00195B47" w:rsidRPr="00744B6A" w:rsidRDefault="00195B47" w:rsidP="00CF2DFA">
            <w:pPr>
              <w:jc w:val="center"/>
            </w:pPr>
            <w:r w:rsidRPr="00744B6A">
              <w:t>11</w:t>
            </w:r>
          </w:p>
        </w:tc>
        <w:tc>
          <w:tcPr>
            <w:tcW w:w="505" w:type="dxa"/>
            <w:vAlign w:val="center"/>
          </w:tcPr>
          <w:p w:rsidR="00195B47" w:rsidRPr="00744B6A" w:rsidRDefault="00195B47" w:rsidP="00CF2DFA">
            <w:pPr>
              <w:jc w:val="center"/>
            </w:pPr>
            <w:r w:rsidRPr="00744B6A">
              <w:t>12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vAlign w:val="center"/>
          </w:tcPr>
          <w:p w:rsidR="00195B47" w:rsidRPr="00744B6A" w:rsidRDefault="00195B47" w:rsidP="00981D1E"/>
        </w:tc>
      </w:tr>
      <w:tr w:rsidR="00195B47" w:rsidRPr="00744B6A" w:rsidTr="00744B6A">
        <w:trPr>
          <w:trHeight w:val="340"/>
          <w:jc w:val="center"/>
        </w:trPr>
        <w:tc>
          <w:tcPr>
            <w:tcW w:w="9961" w:type="dxa"/>
            <w:gridSpan w:val="15"/>
            <w:tcBorders>
              <w:right w:val="nil"/>
            </w:tcBorders>
            <w:vAlign w:val="center"/>
          </w:tcPr>
          <w:p w:rsidR="00195B47" w:rsidRPr="00744B6A" w:rsidRDefault="00195B47" w:rsidP="00981D1E">
            <w:pPr>
              <w:jc w:val="center"/>
              <w:rPr>
                <w:b/>
              </w:rPr>
            </w:pPr>
            <w:r w:rsidRPr="00744B6A">
              <w:rPr>
                <w:b/>
              </w:rPr>
              <w:t>Котлы БКЗ-420/140 ст.№1,2,3.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vAlign w:val="center"/>
          </w:tcPr>
          <w:p w:rsidR="00195B47" w:rsidRPr="00744B6A" w:rsidRDefault="00195B47" w:rsidP="00981D1E">
            <w:pPr>
              <w:jc w:val="center"/>
              <w:rPr>
                <w:b/>
              </w:rPr>
            </w:pPr>
          </w:p>
        </w:tc>
      </w:tr>
      <w:tr w:rsidR="00CF2DFA" w:rsidRPr="00744B6A" w:rsidTr="00744B6A">
        <w:trPr>
          <w:gridAfter w:val="1"/>
          <w:wAfter w:w="236" w:type="dxa"/>
          <w:trHeight w:val="340"/>
          <w:jc w:val="center"/>
        </w:trPr>
        <w:tc>
          <w:tcPr>
            <w:tcW w:w="442" w:type="dxa"/>
            <w:vAlign w:val="center"/>
          </w:tcPr>
          <w:p w:rsidR="00195B47" w:rsidRPr="00744B6A" w:rsidRDefault="00195B47" w:rsidP="00981D1E">
            <w:r w:rsidRPr="00744B6A">
              <w:t>1</w:t>
            </w:r>
          </w:p>
        </w:tc>
        <w:tc>
          <w:tcPr>
            <w:tcW w:w="2489" w:type="dxa"/>
            <w:vAlign w:val="center"/>
          </w:tcPr>
          <w:p w:rsidR="00744B6A" w:rsidRDefault="00195B47" w:rsidP="00981D1E">
            <w:r w:rsidRPr="00744B6A">
              <w:t xml:space="preserve">Задвижка Ду150/25 </w:t>
            </w:r>
          </w:p>
          <w:p w:rsidR="00195B47" w:rsidRPr="00744B6A" w:rsidRDefault="00195B47" w:rsidP="00981D1E">
            <w:r w:rsidRPr="00744B6A">
              <w:t>-</w:t>
            </w:r>
            <w:r w:rsidR="00744B6A">
              <w:t xml:space="preserve"> </w:t>
            </w:r>
            <w:r w:rsidRPr="00744B6A">
              <w:t>ручн</w:t>
            </w:r>
            <w:r w:rsidR="00CF2DFA" w:rsidRPr="00744B6A">
              <w:t>ая</w:t>
            </w:r>
          </w:p>
          <w:p w:rsidR="00195B47" w:rsidRPr="00744B6A" w:rsidRDefault="00195B47" w:rsidP="00CF2DFA">
            <w:pPr>
              <w:jc w:val="right"/>
            </w:pPr>
            <w:r w:rsidRPr="00744B6A">
              <w:t>-</w:t>
            </w:r>
            <w:proofErr w:type="spellStart"/>
            <w:r w:rsidRPr="00744B6A">
              <w:t>электрофицированн</w:t>
            </w:r>
            <w:r w:rsidR="00CF2DFA" w:rsidRPr="00744B6A">
              <w:t>ая</w:t>
            </w:r>
            <w:proofErr w:type="spellEnd"/>
          </w:p>
        </w:tc>
        <w:tc>
          <w:tcPr>
            <w:tcW w:w="976" w:type="dxa"/>
            <w:vAlign w:val="center"/>
          </w:tcPr>
          <w:p w:rsidR="00744B6A" w:rsidRDefault="00744B6A" w:rsidP="00CF2DFA">
            <w:pPr>
              <w:jc w:val="center"/>
            </w:pPr>
          </w:p>
          <w:p w:rsidR="00195B47" w:rsidRPr="00744B6A" w:rsidRDefault="00195B47" w:rsidP="00CF2DFA">
            <w:pPr>
              <w:jc w:val="center"/>
            </w:pPr>
            <w:r w:rsidRPr="00744B6A">
              <w:t>3</w:t>
            </w:r>
          </w:p>
          <w:p w:rsidR="00195B47" w:rsidRPr="00744B6A" w:rsidRDefault="00195B47" w:rsidP="00CF2DFA">
            <w:pPr>
              <w:jc w:val="center"/>
            </w:pPr>
            <w:r w:rsidRPr="00744B6A">
              <w:t>6</w:t>
            </w:r>
          </w:p>
        </w:tc>
        <w:tc>
          <w:tcPr>
            <w:tcW w:w="504" w:type="dxa"/>
            <w:vAlign w:val="center"/>
          </w:tcPr>
          <w:p w:rsidR="00195B47" w:rsidRPr="00744B6A" w:rsidRDefault="00195B47" w:rsidP="00CF2DFA">
            <w:pPr>
              <w:jc w:val="center"/>
            </w:pPr>
          </w:p>
        </w:tc>
        <w:tc>
          <w:tcPr>
            <w:tcW w:w="505" w:type="dxa"/>
            <w:vAlign w:val="center"/>
          </w:tcPr>
          <w:p w:rsidR="00195B47" w:rsidRPr="00744B6A" w:rsidRDefault="00195B47" w:rsidP="00CF2DFA">
            <w:pPr>
              <w:jc w:val="center"/>
            </w:pPr>
          </w:p>
        </w:tc>
        <w:tc>
          <w:tcPr>
            <w:tcW w:w="504" w:type="dxa"/>
            <w:vAlign w:val="center"/>
          </w:tcPr>
          <w:p w:rsidR="00195B47" w:rsidRPr="00744B6A" w:rsidRDefault="00195B47" w:rsidP="00CF2DFA">
            <w:pPr>
              <w:jc w:val="center"/>
            </w:pPr>
          </w:p>
        </w:tc>
        <w:tc>
          <w:tcPr>
            <w:tcW w:w="505" w:type="dxa"/>
            <w:vAlign w:val="center"/>
          </w:tcPr>
          <w:p w:rsidR="00195B47" w:rsidRPr="00744B6A" w:rsidRDefault="00195B47" w:rsidP="00CF2DFA">
            <w:pPr>
              <w:jc w:val="center"/>
            </w:pPr>
          </w:p>
        </w:tc>
        <w:tc>
          <w:tcPr>
            <w:tcW w:w="504" w:type="dxa"/>
            <w:vAlign w:val="center"/>
          </w:tcPr>
          <w:p w:rsidR="00195B47" w:rsidRPr="00744B6A" w:rsidRDefault="00195B47" w:rsidP="00CF2DFA">
            <w:pPr>
              <w:jc w:val="center"/>
            </w:pPr>
          </w:p>
        </w:tc>
        <w:tc>
          <w:tcPr>
            <w:tcW w:w="505" w:type="dxa"/>
            <w:vAlign w:val="center"/>
          </w:tcPr>
          <w:p w:rsidR="00195B47" w:rsidRPr="00744B6A" w:rsidRDefault="00195B47" w:rsidP="00CF2DFA">
            <w:pPr>
              <w:jc w:val="center"/>
            </w:pPr>
          </w:p>
        </w:tc>
        <w:tc>
          <w:tcPr>
            <w:tcW w:w="504" w:type="dxa"/>
            <w:vAlign w:val="center"/>
          </w:tcPr>
          <w:p w:rsidR="00195B47" w:rsidRPr="00744B6A" w:rsidRDefault="00195B47" w:rsidP="00CF2DFA">
            <w:pPr>
              <w:jc w:val="center"/>
            </w:pPr>
          </w:p>
        </w:tc>
        <w:tc>
          <w:tcPr>
            <w:tcW w:w="505" w:type="dxa"/>
            <w:vAlign w:val="center"/>
          </w:tcPr>
          <w:p w:rsidR="00195B47" w:rsidRPr="00744B6A" w:rsidRDefault="00195B47" w:rsidP="00CF2DFA">
            <w:pPr>
              <w:jc w:val="center"/>
            </w:pPr>
          </w:p>
        </w:tc>
        <w:tc>
          <w:tcPr>
            <w:tcW w:w="504" w:type="dxa"/>
            <w:vAlign w:val="center"/>
          </w:tcPr>
          <w:p w:rsidR="00195B47" w:rsidRPr="00744B6A" w:rsidRDefault="00195B47" w:rsidP="00CF2DFA">
            <w:pPr>
              <w:jc w:val="center"/>
            </w:pPr>
          </w:p>
        </w:tc>
        <w:tc>
          <w:tcPr>
            <w:tcW w:w="505" w:type="dxa"/>
            <w:vAlign w:val="center"/>
          </w:tcPr>
          <w:p w:rsidR="00195B47" w:rsidRPr="00744B6A" w:rsidRDefault="00195B47" w:rsidP="00CF2DFA">
            <w:pPr>
              <w:jc w:val="center"/>
            </w:pPr>
            <w:r w:rsidRPr="00744B6A">
              <w:t>ТО</w:t>
            </w:r>
          </w:p>
        </w:tc>
        <w:tc>
          <w:tcPr>
            <w:tcW w:w="504" w:type="dxa"/>
            <w:vAlign w:val="center"/>
          </w:tcPr>
          <w:p w:rsidR="00195B47" w:rsidRPr="00744B6A" w:rsidRDefault="00195B47" w:rsidP="00CF2DFA">
            <w:pPr>
              <w:jc w:val="center"/>
            </w:pPr>
          </w:p>
        </w:tc>
        <w:tc>
          <w:tcPr>
            <w:tcW w:w="505" w:type="dxa"/>
            <w:vAlign w:val="center"/>
          </w:tcPr>
          <w:p w:rsidR="00195B47" w:rsidRPr="00744B6A" w:rsidRDefault="00195B47" w:rsidP="00CF2DFA">
            <w:pPr>
              <w:jc w:val="center"/>
            </w:pPr>
          </w:p>
        </w:tc>
      </w:tr>
      <w:tr w:rsidR="00CF2DFA" w:rsidRPr="00744B6A" w:rsidTr="00744B6A">
        <w:trPr>
          <w:gridAfter w:val="1"/>
          <w:wAfter w:w="236" w:type="dxa"/>
          <w:trHeight w:val="340"/>
          <w:jc w:val="center"/>
        </w:trPr>
        <w:tc>
          <w:tcPr>
            <w:tcW w:w="442" w:type="dxa"/>
            <w:vAlign w:val="center"/>
          </w:tcPr>
          <w:p w:rsidR="00195B47" w:rsidRPr="00744B6A" w:rsidRDefault="00195B47" w:rsidP="00981D1E">
            <w:r w:rsidRPr="00744B6A">
              <w:t>2</w:t>
            </w:r>
          </w:p>
        </w:tc>
        <w:tc>
          <w:tcPr>
            <w:tcW w:w="2489" w:type="dxa"/>
            <w:vAlign w:val="center"/>
          </w:tcPr>
          <w:p w:rsidR="00195B47" w:rsidRPr="00744B6A" w:rsidRDefault="00195B47" w:rsidP="00981D1E">
            <w:r w:rsidRPr="00744B6A">
              <w:t>Задвижка Ду150/16   ручная</w:t>
            </w:r>
          </w:p>
        </w:tc>
        <w:tc>
          <w:tcPr>
            <w:tcW w:w="976" w:type="dxa"/>
            <w:vAlign w:val="center"/>
          </w:tcPr>
          <w:p w:rsidR="00195B47" w:rsidRPr="00744B6A" w:rsidRDefault="00195B47" w:rsidP="00CF2DFA">
            <w:pPr>
              <w:jc w:val="center"/>
            </w:pPr>
            <w:r w:rsidRPr="00744B6A">
              <w:t>5</w:t>
            </w:r>
          </w:p>
        </w:tc>
        <w:tc>
          <w:tcPr>
            <w:tcW w:w="504" w:type="dxa"/>
            <w:vAlign w:val="center"/>
          </w:tcPr>
          <w:p w:rsidR="00195B47" w:rsidRPr="00744B6A" w:rsidRDefault="00195B47" w:rsidP="00CF2DFA">
            <w:pPr>
              <w:jc w:val="center"/>
            </w:pPr>
          </w:p>
        </w:tc>
        <w:tc>
          <w:tcPr>
            <w:tcW w:w="505" w:type="dxa"/>
            <w:vAlign w:val="center"/>
          </w:tcPr>
          <w:p w:rsidR="00195B47" w:rsidRPr="00744B6A" w:rsidRDefault="00195B47" w:rsidP="00CF2DFA">
            <w:pPr>
              <w:jc w:val="center"/>
            </w:pPr>
          </w:p>
        </w:tc>
        <w:tc>
          <w:tcPr>
            <w:tcW w:w="504" w:type="dxa"/>
            <w:vAlign w:val="center"/>
          </w:tcPr>
          <w:p w:rsidR="00195B47" w:rsidRPr="00744B6A" w:rsidRDefault="00195B47" w:rsidP="00CF2DFA">
            <w:pPr>
              <w:jc w:val="center"/>
            </w:pPr>
          </w:p>
        </w:tc>
        <w:tc>
          <w:tcPr>
            <w:tcW w:w="505" w:type="dxa"/>
            <w:vAlign w:val="center"/>
          </w:tcPr>
          <w:p w:rsidR="00195B47" w:rsidRPr="00744B6A" w:rsidRDefault="00195B47" w:rsidP="00CF2DFA">
            <w:pPr>
              <w:jc w:val="center"/>
            </w:pPr>
          </w:p>
        </w:tc>
        <w:tc>
          <w:tcPr>
            <w:tcW w:w="504" w:type="dxa"/>
            <w:vAlign w:val="center"/>
          </w:tcPr>
          <w:p w:rsidR="00195B47" w:rsidRPr="00744B6A" w:rsidRDefault="00195B47" w:rsidP="00CF2DFA">
            <w:pPr>
              <w:jc w:val="center"/>
            </w:pPr>
          </w:p>
        </w:tc>
        <w:tc>
          <w:tcPr>
            <w:tcW w:w="505" w:type="dxa"/>
            <w:vAlign w:val="center"/>
          </w:tcPr>
          <w:p w:rsidR="00195B47" w:rsidRPr="00744B6A" w:rsidRDefault="00195B47" w:rsidP="00CF2DFA">
            <w:pPr>
              <w:jc w:val="center"/>
            </w:pPr>
          </w:p>
        </w:tc>
        <w:tc>
          <w:tcPr>
            <w:tcW w:w="504" w:type="dxa"/>
            <w:vAlign w:val="center"/>
          </w:tcPr>
          <w:p w:rsidR="00195B47" w:rsidRPr="00744B6A" w:rsidRDefault="00195B47" w:rsidP="00CF2DFA">
            <w:pPr>
              <w:jc w:val="center"/>
            </w:pPr>
          </w:p>
        </w:tc>
        <w:tc>
          <w:tcPr>
            <w:tcW w:w="505" w:type="dxa"/>
            <w:vAlign w:val="center"/>
          </w:tcPr>
          <w:p w:rsidR="00195B47" w:rsidRPr="00744B6A" w:rsidRDefault="00195B47" w:rsidP="00CF2DFA">
            <w:pPr>
              <w:jc w:val="center"/>
            </w:pPr>
          </w:p>
        </w:tc>
        <w:tc>
          <w:tcPr>
            <w:tcW w:w="504" w:type="dxa"/>
            <w:vAlign w:val="center"/>
          </w:tcPr>
          <w:p w:rsidR="00195B47" w:rsidRPr="00744B6A" w:rsidRDefault="00195B47" w:rsidP="00CF2DFA">
            <w:pPr>
              <w:jc w:val="center"/>
            </w:pPr>
          </w:p>
        </w:tc>
        <w:tc>
          <w:tcPr>
            <w:tcW w:w="505" w:type="dxa"/>
            <w:vAlign w:val="center"/>
          </w:tcPr>
          <w:p w:rsidR="00195B47" w:rsidRPr="00744B6A" w:rsidRDefault="00195B47" w:rsidP="00CF2DFA">
            <w:pPr>
              <w:jc w:val="center"/>
            </w:pPr>
            <w:r w:rsidRPr="00744B6A">
              <w:t>ТО</w:t>
            </w:r>
          </w:p>
        </w:tc>
        <w:tc>
          <w:tcPr>
            <w:tcW w:w="504" w:type="dxa"/>
            <w:vAlign w:val="center"/>
          </w:tcPr>
          <w:p w:rsidR="00195B47" w:rsidRPr="00744B6A" w:rsidRDefault="00195B47" w:rsidP="00CF2DFA">
            <w:pPr>
              <w:jc w:val="center"/>
            </w:pPr>
          </w:p>
        </w:tc>
        <w:tc>
          <w:tcPr>
            <w:tcW w:w="505" w:type="dxa"/>
            <w:vAlign w:val="center"/>
          </w:tcPr>
          <w:p w:rsidR="00195B47" w:rsidRPr="00744B6A" w:rsidRDefault="00195B47" w:rsidP="00CF2DFA">
            <w:pPr>
              <w:jc w:val="center"/>
            </w:pPr>
          </w:p>
        </w:tc>
      </w:tr>
      <w:tr w:rsidR="00CF2DFA" w:rsidRPr="00744B6A" w:rsidTr="00744B6A">
        <w:trPr>
          <w:gridAfter w:val="1"/>
          <w:wAfter w:w="236" w:type="dxa"/>
          <w:trHeight w:val="340"/>
          <w:jc w:val="center"/>
        </w:trPr>
        <w:tc>
          <w:tcPr>
            <w:tcW w:w="442" w:type="dxa"/>
            <w:vAlign w:val="center"/>
          </w:tcPr>
          <w:p w:rsidR="00195B47" w:rsidRPr="00744B6A" w:rsidRDefault="00195B47" w:rsidP="00981D1E">
            <w:r w:rsidRPr="00744B6A">
              <w:t>3</w:t>
            </w:r>
          </w:p>
        </w:tc>
        <w:tc>
          <w:tcPr>
            <w:tcW w:w="2489" w:type="dxa"/>
            <w:vAlign w:val="center"/>
          </w:tcPr>
          <w:p w:rsidR="00195B47" w:rsidRPr="00744B6A" w:rsidRDefault="00195B47" w:rsidP="00981D1E">
            <w:r w:rsidRPr="00744B6A">
              <w:t>Задвижка Ду100/25   ручная</w:t>
            </w:r>
          </w:p>
        </w:tc>
        <w:tc>
          <w:tcPr>
            <w:tcW w:w="976" w:type="dxa"/>
            <w:vAlign w:val="center"/>
          </w:tcPr>
          <w:p w:rsidR="00195B47" w:rsidRPr="00744B6A" w:rsidRDefault="00195B47" w:rsidP="00CF2DFA">
            <w:pPr>
              <w:jc w:val="center"/>
            </w:pPr>
            <w:r w:rsidRPr="00744B6A">
              <w:t>3</w:t>
            </w:r>
          </w:p>
        </w:tc>
        <w:tc>
          <w:tcPr>
            <w:tcW w:w="504" w:type="dxa"/>
            <w:vAlign w:val="center"/>
          </w:tcPr>
          <w:p w:rsidR="00195B47" w:rsidRPr="00744B6A" w:rsidRDefault="00195B47" w:rsidP="00CF2DFA">
            <w:pPr>
              <w:jc w:val="center"/>
            </w:pPr>
          </w:p>
        </w:tc>
        <w:tc>
          <w:tcPr>
            <w:tcW w:w="505" w:type="dxa"/>
            <w:vAlign w:val="center"/>
          </w:tcPr>
          <w:p w:rsidR="00195B47" w:rsidRPr="00744B6A" w:rsidRDefault="00195B47" w:rsidP="00CF2DFA">
            <w:pPr>
              <w:jc w:val="center"/>
            </w:pPr>
          </w:p>
        </w:tc>
        <w:tc>
          <w:tcPr>
            <w:tcW w:w="504" w:type="dxa"/>
            <w:vAlign w:val="center"/>
          </w:tcPr>
          <w:p w:rsidR="00195B47" w:rsidRPr="00744B6A" w:rsidRDefault="00195B47" w:rsidP="00CF2DFA">
            <w:pPr>
              <w:jc w:val="center"/>
            </w:pPr>
          </w:p>
        </w:tc>
        <w:tc>
          <w:tcPr>
            <w:tcW w:w="505" w:type="dxa"/>
            <w:vAlign w:val="center"/>
          </w:tcPr>
          <w:p w:rsidR="00195B47" w:rsidRPr="00744B6A" w:rsidRDefault="00195B47" w:rsidP="00CF2DFA">
            <w:pPr>
              <w:jc w:val="center"/>
            </w:pPr>
          </w:p>
        </w:tc>
        <w:tc>
          <w:tcPr>
            <w:tcW w:w="504" w:type="dxa"/>
            <w:vAlign w:val="center"/>
          </w:tcPr>
          <w:p w:rsidR="00195B47" w:rsidRPr="00744B6A" w:rsidRDefault="00195B47" w:rsidP="00CF2DFA">
            <w:pPr>
              <w:jc w:val="center"/>
            </w:pPr>
          </w:p>
        </w:tc>
        <w:tc>
          <w:tcPr>
            <w:tcW w:w="505" w:type="dxa"/>
            <w:vAlign w:val="center"/>
          </w:tcPr>
          <w:p w:rsidR="00195B47" w:rsidRPr="00744B6A" w:rsidRDefault="00195B47" w:rsidP="00CF2DFA">
            <w:pPr>
              <w:jc w:val="center"/>
            </w:pPr>
          </w:p>
        </w:tc>
        <w:tc>
          <w:tcPr>
            <w:tcW w:w="504" w:type="dxa"/>
            <w:vAlign w:val="center"/>
          </w:tcPr>
          <w:p w:rsidR="00195B47" w:rsidRPr="00744B6A" w:rsidRDefault="00195B47" w:rsidP="00CF2DFA">
            <w:pPr>
              <w:jc w:val="center"/>
            </w:pPr>
          </w:p>
        </w:tc>
        <w:tc>
          <w:tcPr>
            <w:tcW w:w="505" w:type="dxa"/>
            <w:vAlign w:val="center"/>
          </w:tcPr>
          <w:p w:rsidR="00195B47" w:rsidRPr="00744B6A" w:rsidRDefault="00195B47" w:rsidP="00CF2DFA">
            <w:pPr>
              <w:jc w:val="center"/>
            </w:pPr>
          </w:p>
        </w:tc>
        <w:tc>
          <w:tcPr>
            <w:tcW w:w="504" w:type="dxa"/>
            <w:vAlign w:val="center"/>
          </w:tcPr>
          <w:p w:rsidR="00195B47" w:rsidRPr="00744B6A" w:rsidRDefault="00195B47" w:rsidP="00CF2DFA">
            <w:pPr>
              <w:jc w:val="center"/>
            </w:pPr>
          </w:p>
        </w:tc>
        <w:tc>
          <w:tcPr>
            <w:tcW w:w="505" w:type="dxa"/>
            <w:vAlign w:val="center"/>
          </w:tcPr>
          <w:p w:rsidR="00195B47" w:rsidRPr="00744B6A" w:rsidRDefault="00195B47" w:rsidP="00CF2DFA">
            <w:pPr>
              <w:jc w:val="center"/>
            </w:pPr>
            <w:r w:rsidRPr="00744B6A">
              <w:t>ТО</w:t>
            </w:r>
          </w:p>
        </w:tc>
        <w:tc>
          <w:tcPr>
            <w:tcW w:w="504" w:type="dxa"/>
            <w:vAlign w:val="center"/>
          </w:tcPr>
          <w:p w:rsidR="00195B47" w:rsidRPr="00744B6A" w:rsidRDefault="00195B47" w:rsidP="00CF2DFA">
            <w:pPr>
              <w:jc w:val="center"/>
            </w:pPr>
          </w:p>
        </w:tc>
        <w:tc>
          <w:tcPr>
            <w:tcW w:w="505" w:type="dxa"/>
            <w:vAlign w:val="center"/>
          </w:tcPr>
          <w:p w:rsidR="00195B47" w:rsidRPr="00744B6A" w:rsidRDefault="00195B47" w:rsidP="00CF2DFA">
            <w:pPr>
              <w:jc w:val="center"/>
            </w:pPr>
          </w:p>
        </w:tc>
      </w:tr>
      <w:tr w:rsidR="00CF2DFA" w:rsidRPr="00744B6A" w:rsidTr="00744B6A">
        <w:trPr>
          <w:gridAfter w:val="1"/>
          <w:wAfter w:w="236" w:type="dxa"/>
          <w:trHeight w:val="340"/>
          <w:jc w:val="center"/>
        </w:trPr>
        <w:tc>
          <w:tcPr>
            <w:tcW w:w="442" w:type="dxa"/>
            <w:vAlign w:val="center"/>
          </w:tcPr>
          <w:p w:rsidR="00195B47" w:rsidRPr="00744B6A" w:rsidRDefault="00195B47" w:rsidP="00981D1E">
            <w:r w:rsidRPr="00744B6A">
              <w:t>4</w:t>
            </w:r>
          </w:p>
        </w:tc>
        <w:tc>
          <w:tcPr>
            <w:tcW w:w="2489" w:type="dxa"/>
            <w:vAlign w:val="center"/>
          </w:tcPr>
          <w:p w:rsidR="00195B47" w:rsidRPr="00744B6A" w:rsidRDefault="00195B47" w:rsidP="00981D1E">
            <w:r w:rsidRPr="00744B6A">
              <w:t>Задвижка Ду100/16   ручная</w:t>
            </w:r>
          </w:p>
        </w:tc>
        <w:tc>
          <w:tcPr>
            <w:tcW w:w="976" w:type="dxa"/>
            <w:vAlign w:val="center"/>
          </w:tcPr>
          <w:p w:rsidR="00195B47" w:rsidRPr="00744B6A" w:rsidRDefault="00195B47" w:rsidP="00CF2DFA">
            <w:pPr>
              <w:jc w:val="center"/>
            </w:pPr>
            <w:r w:rsidRPr="00744B6A">
              <w:t>6</w:t>
            </w:r>
          </w:p>
        </w:tc>
        <w:tc>
          <w:tcPr>
            <w:tcW w:w="504" w:type="dxa"/>
            <w:vAlign w:val="center"/>
          </w:tcPr>
          <w:p w:rsidR="00195B47" w:rsidRPr="00744B6A" w:rsidRDefault="00195B47" w:rsidP="00CF2DFA">
            <w:pPr>
              <w:jc w:val="center"/>
            </w:pPr>
          </w:p>
        </w:tc>
        <w:tc>
          <w:tcPr>
            <w:tcW w:w="505" w:type="dxa"/>
            <w:vAlign w:val="center"/>
          </w:tcPr>
          <w:p w:rsidR="00195B47" w:rsidRPr="00744B6A" w:rsidRDefault="00195B47" w:rsidP="00CF2DFA">
            <w:pPr>
              <w:jc w:val="center"/>
            </w:pPr>
          </w:p>
        </w:tc>
        <w:tc>
          <w:tcPr>
            <w:tcW w:w="504" w:type="dxa"/>
            <w:vAlign w:val="center"/>
          </w:tcPr>
          <w:p w:rsidR="00195B47" w:rsidRPr="00744B6A" w:rsidRDefault="00195B47" w:rsidP="00CF2DFA">
            <w:pPr>
              <w:jc w:val="center"/>
            </w:pPr>
          </w:p>
        </w:tc>
        <w:tc>
          <w:tcPr>
            <w:tcW w:w="505" w:type="dxa"/>
            <w:vAlign w:val="center"/>
          </w:tcPr>
          <w:p w:rsidR="00195B47" w:rsidRPr="00744B6A" w:rsidRDefault="00195B47" w:rsidP="00CF2DFA">
            <w:pPr>
              <w:jc w:val="center"/>
            </w:pPr>
          </w:p>
        </w:tc>
        <w:tc>
          <w:tcPr>
            <w:tcW w:w="504" w:type="dxa"/>
            <w:vAlign w:val="center"/>
          </w:tcPr>
          <w:p w:rsidR="00195B47" w:rsidRPr="00744B6A" w:rsidRDefault="00195B47" w:rsidP="00CF2DFA">
            <w:pPr>
              <w:jc w:val="center"/>
            </w:pPr>
          </w:p>
        </w:tc>
        <w:tc>
          <w:tcPr>
            <w:tcW w:w="505" w:type="dxa"/>
            <w:vAlign w:val="center"/>
          </w:tcPr>
          <w:p w:rsidR="00195B47" w:rsidRPr="00744B6A" w:rsidRDefault="00195B47" w:rsidP="00CF2DFA">
            <w:pPr>
              <w:jc w:val="center"/>
            </w:pPr>
          </w:p>
        </w:tc>
        <w:tc>
          <w:tcPr>
            <w:tcW w:w="504" w:type="dxa"/>
            <w:vAlign w:val="center"/>
          </w:tcPr>
          <w:p w:rsidR="00195B47" w:rsidRPr="00744B6A" w:rsidRDefault="00195B47" w:rsidP="00CF2DFA">
            <w:pPr>
              <w:jc w:val="center"/>
            </w:pPr>
          </w:p>
        </w:tc>
        <w:tc>
          <w:tcPr>
            <w:tcW w:w="505" w:type="dxa"/>
            <w:vAlign w:val="center"/>
          </w:tcPr>
          <w:p w:rsidR="00195B47" w:rsidRPr="00744B6A" w:rsidRDefault="00195B47" w:rsidP="00CF2DFA">
            <w:pPr>
              <w:jc w:val="center"/>
            </w:pPr>
          </w:p>
        </w:tc>
        <w:tc>
          <w:tcPr>
            <w:tcW w:w="504" w:type="dxa"/>
            <w:vAlign w:val="center"/>
          </w:tcPr>
          <w:p w:rsidR="00195B47" w:rsidRPr="00744B6A" w:rsidRDefault="00195B47" w:rsidP="00CF2DFA">
            <w:pPr>
              <w:jc w:val="center"/>
            </w:pPr>
          </w:p>
        </w:tc>
        <w:tc>
          <w:tcPr>
            <w:tcW w:w="505" w:type="dxa"/>
            <w:vAlign w:val="center"/>
          </w:tcPr>
          <w:p w:rsidR="00195B47" w:rsidRPr="00744B6A" w:rsidRDefault="00195B47" w:rsidP="00CF2DFA">
            <w:pPr>
              <w:jc w:val="center"/>
            </w:pPr>
            <w:r w:rsidRPr="00744B6A">
              <w:t>ТО</w:t>
            </w:r>
          </w:p>
        </w:tc>
        <w:tc>
          <w:tcPr>
            <w:tcW w:w="504" w:type="dxa"/>
            <w:vAlign w:val="center"/>
          </w:tcPr>
          <w:p w:rsidR="00195B47" w:rsidRPr="00744B6A" w:rsidRDefault="00195B47" w:rsidP="00CF2DFA">
            <w:pPr>
              <w:jc w:val="center"/>
            </w:pPr>
          </w:p>
        </w:tc>
        <w:tc>
          <w:tcPr>
            <w:tcW w:w="505" w:type="dxa"/>
            <w:vAlign w:val="center"/>
          </w:tcPr>
          <w:p w:rsidR="00195B47" w:rsidRPr="00744B6A" w:rsidRDefault="00195B47" w:rsidP="00CF2DFA">
            <w:pPr>
              <w:jc w:val="center"/>
            </w:pPr>
          </w:p>
        </w:tc>
      </w:tr>
      <w:tr w:rsidR="00CF2DFA" w:rsidRPr="00744B6A" w:rsidTr="00744B6A">
        <w:trPr>
          <w:gridAfter w:val="1"/>
          <w:wAfter w:w="236" w:type="dxa"/>
          <w:trHeight w:val="340"/>
          <w:jc w:val="center"/>
        </w:trPr>
        <w:tc>
          <w:tcPr>
            <w:tcW w:w="442" w:type="dxa"/>
            <w:vAlign w:val="center"/>
          </w:tcPr>
          <w:p w:rsidR="00195B47" w:rsidRPr="00744B6A" w:rsidRDefault="00195B47" w:rsidP="00981D1E">
            <w:r w:rsidRPr="00744B6A">
              <w:t>5</w:t>
            </w:r>
          </w:p>
        </w:tc>
        <w:tc>
          <w:tcPr>
            <w:tcW w:w="2489" w:type="dxa"/>
            <w:vAlign w:val="center"/>
          </w:tcPr>
          <w:p w:rsidR="00195B47" w:rsidRPr="00744B6A" w:rsidRDefault="00195B47" w:rsidP="00744B6A">
            <w:r w:rsidRPr="00744B6A">
              <w:t>Вентиль Ду-50/16 ручной</w:t>
            </w:r>
          </w:p>
        </w:tc>
        <w:tc>
          <w:tcPr>
            <w:tcW w:w="976" w:type="dxa"/>
            <w:vAlign w:val="center"/>
          </w:tcPr>
          <w:p w:rsidR="00195B47" w:rsidRPr="00744B6A" w:rsidRDefault="00195B47" w:rsidP="00CF2DFA">
            <w:pPr>
              <w:jc w:val="center"/>
            </w:pPr>
            <w:r w:rsidRPr="00744B6A">
              <w:t>41</w:t>
            </w:r>
          </w:p>
        </w:tc>
        <w:tc>
          <w:tcPr>
            <w:tcW w:w="504" w:type="dxa"/>
            <w:vAlign w:val="center"/>
          </w:tcPr>
          <w:p w:rsidR="00195B47" w:rsidRPr="00744B6A" w:rsidRDefault="00195B47" w:rsidP="00CF2DFA">
            <w:pPr>
              <w:jc w:val="center"/>
            </w:pPr>
          </w:p>
        </w:tc>
        <w:tc>
          <w:tcPr>
            <w:tcW w:w="505" w:type="dxa"/>
            <w:vAlign w:val="center"/>
          </w:tcPr>
          <w:p w:rsidR="00195B47" w:rsidRPr="00744B6A" w:rsidRDefault="00195B47" w:rsidP="00CF2DFA">
            <w:pPr>
              <w:jc w:val="center"/>
            </w:pPr>
          </w:p>
        </w:tc>
        <w:tc>
          <w:tcPr>
            <w:tcW w:w="504" w:type="dxa"/>
            <w:vAlign w:val="center"/>
          </w:tcPr>
          <w:p w:rsidR="00195B47" w:rsidRPr="00744B6A" w:rsidRDefault="00195B47" w:rsidP="00CF2DFA">
            <w:pPr>
              <w:jc w:val="center"/>
            </w:pPr>
          </w:p>
        </w:tc>
        <w:tc>
          <w:tcPr>
            <w:tcW w:w="505" w:type="dxa"/>
            <w:vAlign w:val="center"/>
          </w:tcPr>
          <w:p w:rsidR="00195B47" w:rsidRPr="00744B6A" w:rsidRDefault="00195B47" w:rsidP="00CF2DFA">
            <w:pPr>
              <w:jc w:val="center"/>
            </w:pPr>
          </w:p>
        </w:tc>
        <w:tc>
          <w:tcPr>
            <w:tcW w:w="504" w:type="dxa"/>
            <w:vAlign w:val="center"/>
          </w:tcPr>
          <w:p w:rsidR="00195B47" w:rsidRPr="00744B6A" w:rsidRDefault="00195B47" w:rsidP="00CF2DFA">
            <w:pPr>
              <w:jc w:val="center"/>
            </w:pPr>
          </w:p>
        </w:tc>
        <w:tc>
          <w:tcPr>
            <w:tcW w:w="505" w:type="dxa"/>
            <w:vAlign w:val="center"/>
          </w:tcPr>
          <w:p w:rsidR="00195B47" w:rsidRPr="00744B6A" w:rsidRDefault="00195B47" w:rsidP="00CF2DFA">
            <w:pPr>
              <w:jc w:val="center"/>
            </w:pPr>
          </w:p>
        </w:tc>
        <w:tc>
          <w:tcPr>
            <w:tcW w:w="504" w:type="dxa"/>
            <w:vAlign w:val="center"/>
          </w:tcPr>
          <w:p w:rsidR="00195B47" w:rsidRPr="00744B6A" w:rsidRDefault="00195B47" w:rsidP="00CF2DFA">
            <w:pPr>
              <w:jc w:val="center"/>
            </w:pPr>
          </w:p>
        </w:tc>
        <w:tc>
          <w:tcPr>
            <w:tcW w:w="505" w:type="dxa"/>
            <w:vAlign w:val="center"/>
          </w:tcPr>
          <w:p w:rsidR="00195B47" w:rsidRPr="00744B6A" w:rsidRDefault="00195B47" w:rsidP="00CF2DFA">
            <w:pPr>
              <w:jc w:val="center"/>
            </w:pPr>
          </w:p>
        </w:tc>
        <w:tc>
          <w:tcPr>
            <w:tcW w:w="504" w:type="dxa"/>
            <w:vAlign w:val="center"/>
          </w:tcPr>
          <w:p w:rsidR="00195B47" w:rsidRPr="00744B6A" w:rsidRDefault="00195B47" w:rsidP="00CF2DFA">
            <w:pPr>
              <w:jc w:val="center"/>
            </w:pPr>
          </w:p>
        </w:tc>
        <w:tc>
          <w:tcPr>
            <w:tcW w:w="505" w:type="dxa"/>
            <w:vAlign w:val="center"/>
          </w:tcPr>
          <w:p w:rsidR="00195B47" w:rsidRPr="00744B6A" w:rsidRDefault="00195B47" w:rsidP="00CF2DFA">
            <w:pPr>
              <w:jc w:val="center"/>
            </w:pPr>
            <w:r w:rsidRPr="00744B6A">
              <w:t>ТО</w:t>
            </w:r>
          </w:p>
        </w:tc>
        <w:tc>
          <w:tcPr>
            <w:tcW w:w="504" w:type="dxa"/>
            <w:vAlign w:val="center"/>
          </w:tcPr>
          <w:p w:rsidR="00195B47" w:rsidRPr="00744B6A" w:rsidRDefault="00195B47" w:rsidP="00CF2DFA">
            <w:pPr>
              <w:jc w:val="center"/>
            </w:pPr>
          </w:p>
        </w:tc>
        <w:tc>
          <w:tcPr>
            <w:tcW w:w="505" w:type="dxa"/>
            <w:tcBorders>
              <w:bottom w:val="nil"/>
            </w:tcBorders>
            <w:vAlign w:val="center"/>
          </w:tcPr>
          <w:p w:rsidR="00195B47" w:rsidRPr="00744B6A" w:rsidRDefault="00195B47" w:rsidP="00CF2DFA">
            <w:pPr>
              <w:jc w:val="center"/>
            </w:pPr>
          </w:p>
        </w:tc>
      </w:tr>
      <w:tr w:rsidR="00195B47" w:rsidRPr="00744B6A" w:rsidTr="00744B6A">
        <w:trPr>
          <w:gridAfter w:val="1"/>
          <w:wAfter w:w="236" w:type="dxa"/>
          <w:trHeight w:val="340"/>
          <w:jc w:val="center"/>
        </w:trPr>
        <w:tc>
          <w:tcPr>
            <w:tcW w:w="9961" w:type="dxa"/>
            <w:gridSpan w:val="15"/>
            <w:vAlign w:val="center"/>
          </w:tcPr>
          <w:p w:rsidR="00195B47" w:rsidRPr="00744B6A" w:rsidRDefault="00195B47" w:rsidP="00981D1E">
            <w:pPr>
              <w:jc w:val="center"/>
              <w:rPr>
                <w:b/>
              </w:rPr>
            </w:pPr>
            <w:r w:rsidRPr="00744B6A">
              <w:rPr>
                <w:b/>
              </w:rPr>
              <w:t>Котлы КВГМ-100 ст. №4,5.</w:t>
            </w:r>
          </w:p>
        </w:tc>
      </w:tr>
      <w:tr w:rsidR="00CF2DFA" w:rsidRPr="00744B6A" w:rsidTr="00744B6A">
        <w:trPr>
          <w:gridAfter w:val="1"/>
          <w:wAfter w:w="236" w:type="dxa"/>
          <w:trHeight w:val="340"/>
          <w:jc w:val="center"/>
        </w:trPr>
        <w:tc>
          <w:tcPr>
            <w:tcW w:w="442" w:type="dxa"/>
            <w:vAlign w:val="center"/>
          </w:tcPr>
          <w:p w:rsidR="004E29FC" w:rsidRPr="00744B6A" w:rsidRDefault="004E29FC" w:rsidP="00981D1E">
            <w:r w:rsidRPr="00744B6A">
              <w:t>6</w:t>
            </w:r>
          </w:p>
        </w:tc>
        <w:tc>
          <w:tcPr>
            <w:tcW w:w="2489" w:type="dxa"/>
            <w:vAlign w:val="center"/>
          </w:tcPr>
          <w:p w:rsidR="004E29FC" w:rsidRPr="00744B6A" w:rsidRDefault="004E29FC" w:rsidP="00981D1E">
            <w:r w:rsidRPr="00744B6A">
              <w:t>Задвижка Ду150/16   ручная</w:t>
            </w:r>
          </w:p>
        </w:tc>
        <w:tc>
          <w:tcPr>
            <w:tcW w:w="976" w:type="dxa"/>
            <w:vAlign w:val="center"/>
          </w:tcPr>
          <w:p w:rsidR="004E29FC" w:rsidRPr="00744B6A" w:rsidRDefault="004E29FC" w:rsidP="00CF2DFA">
            <w:pPr>
              <w:jc w:val="center"/>
            </w:pPr>
            <w:r w:rsidRPr="00744B6A">
              <w:t>7</w:t>
            </w:r>
          </w:p>
        </w:tc>
        <w:tc>
          <w:tcPr>
            <w:tcW w:w="504" w:type="dxa"/>
            <w:vAlign w:val="center"/>
          </w:tcPr>
          <w:p w:rsidR="004E29FC" w:rsidRPr="00744B6A" w:rsidRDefault="004E29FC" w:rsidP="00CF2DFA">
            <w:pPr>
              <w:jc w:val="center"/>
            </w:pPr>
          </w:p>
        </w:tc>
        <w:tc>
          <w:tcPr>
            <w:tcW w:w="505" w:type="dxa"/>
            <w:vAlign w:val="center"/>
          </w:tcPr>
          <w:p w:rsidR="004E29FC" w:rsidRPr="00744B6A" w:rsidRDefault="004E29FC" w:rsidP="00CF2DFA">
            <w:pPr>
              <w:jc w:val="center"/>
            </w:pPr>
          </w:p>
        </w:tc>
        <w:tc>
          <w:tcPr>
            <w:tcW w:w="504" w:type="dxa"/>
            <w:vAlign w:val="center"/>
          </w:tcPr>
          <w:p w:rsidR="004E29FC" w:rsidRPr="00744B6A" w:rsidRDefault="004E29FC" w:rsidP="00CF2DFA">
            <w:pPr>
              <w:jc w:val="center"/>
            </w:pPr>
          </w:p>
        </w:tc>
        <w:tc>
          <w:tcPr>
            <w:tcW w:w="505" w:type="dxa"/>
            <w:vAlign w:val="center"/>
          </w:tcPr>
          <w:p w:rsidR="004E29FC" w:rsidRPr="00744B6A" w:rsidRDefault="004E29FC" w:rsidP="00CF2DFA">
            <w:pPr>
              <w:jc w:val="center"/>
            </w:pPr>
          </w:p>
        </w:tc>
        <w:tc>
          <w:tcPr>
            <w:tcW w:w="504" w:type="dxa"/>
            <w:vAlign w:val="center"/>
          </w:tcPr>
          <w:p w:rsidR="004E29FC" w:rsidRPr="00744B6A" w:rsidRDefault="004E29FC" w:rsidP="00CF2DFA">
            <w:pPr>
              <w:jc w:val="center"/>
            </w:pPr>
          </w:p>
        </w:tc>
        <w:tc>
          <w:tcPr>
            <w:tcW w:w="505" w:type="dxa"/>
            <w:vAlign w:val="center"/>
          </w:tcPr>
          <w:p w:rsidR="004E29FC" w:rsidRPr="00744B6A" w:rsidRDefault="004E29FC" w:rsidP="00CF2DFA">
            <w:pPr>
              <w:jc w:val="center"/>
            </w:pPr>
          </w:p>
        </w:tc>
        <w:tc>
          <w:tcPr>
            <w:tcW w:w="504" w:type="dxa"/>
            <w:vAlign w:val="center"/>
          </w:tcPr>
          <w:p w:rsidR="004E29FC" w:rsidRPr="00744B6A" w:rsidRDefault="004E29FC" w:rsidP="00CF2DFA">
            <w:pPr>
              <w:jc w:val="center"/>
            </w:pPr>
          </w:p>
        </w:tc>
        <w:tc>
          <w:tcPr>
            <w:tcW w:w="505" w:type="dxa"/>
            <w:vAlign w:val="center"/>
          </w:tcPr>
          <w:p w:rsidR="004E29FC" w:rsidRPr="00744B6A" w:rsidRDefault="004E29FC" w:rsidP="00CF2DFA">
            <w:pPr>
              <w:jc w:val="center"/>
            </w:pPr>
          </w:p>
        </w:tc>
        <w:tc>
          <w:tcPr>
            <w:tcW w:w="504" w:type="dxa"/>
            <w:vAlign w:val="center"/>
          </w:tcPr>
          <w:p w:rsidR="004E29FC" w:rsidRPr="00744B6A" w:rsidRDefault="004E29FC" w:rsidP="00CF2DFA">
            <w:pPr>
              <w:jc w:val="center"/>
            </w:pPr>
          </w:p>
        </w:tc>
        <w:tc>
          <w:tcPr>
            <w:tcW w:w="505" w:type="dxa"/>
            <w:vAlign w:val="center"/>
          </w:tcPr>
          <w:p w:rsidR="004E29FC" w:rsidRPr="00744B6A" w:rsidRDefault="004E29FC" w:rsidP="00CF2DFA">
            <w:pPr>
              <w:jc w:val="center"/>
            </w:pPr>
            <w:r w:rsidRPr="00744B6A">
              <w:t>ТО</w:t>
            </w:r>
          </w:p>
        </w:tc>
        <w:tc>
          <w:tcPr>
            <w:tcW w:w="504" w:type="dxa"/>
            <w:vAlign w:val="center"/>
          </w:tcPr>
          <w:p w:rsidR="004E29FC" w:rsidRPr="00744B6A" w:rsidRDefault="004E29FC" w:rsidP="00CF2DFA">
            <w:pPr>
              <w:jc w:val="center"/>
            </w:pPr>
          </w:p>
        </w:tc>
        <w:tc>
          <w:tcPr>
            <w:tcW w:w="505" w:type="dxa"/>
            <w:vAlign w:val="center"/>
          </w:tcPr>
          <w:p w:rsidR="004E29FC" w:rsidRPr="00744B6A" w:rsidRDefault="004E29FC" w:rsidP="00CF2DFA">
            <w:pPr>
              <w:jc w:val="center"/>
            </w:pPr>
          </w:p>
        </w:tc>
      </w:tr>
      <w:tr w:rsidR="00CF2DFA" w:rsidRPr="00744B6A" w:rsidTr="00744B6A">
        <w:trPr>
          <w:gridAfter w:val="1"/>
          <w:wAfter w:w="236" w:type="dxa"/>
          <w:trHeight w:val="340"/>
          <w:jc w:val="center"/>
        </w:trPr>
        <w:tc>
          <w:tcPr>
            <w:tcW w:w="442" w:type="dxa"/>
            <w:vAlign w:val="center"/>
          </w:tcPr>
          <w:p w:rsidR="004E29FC" w:rsidRPr="00744B6A" w:rsidRDefault="004E29FC" w:rsidP="00981D1E">
            <w:r w:rsidRPr="00744B6A">
              <w:t>7</w:t>
            </w:r>
          </w:p>
        </w:tc>
        <w:tc>
          <w:tcPr>
            <w:tcW w:w="2489" w:type="dxa"/>
            <w:vAlign w:val="center"/>
          </w:tcPr>
          <w:p w:rsidR="004E29FC" w:rsidRPr="00744B6A" w:rsidRDefault="004E29FC" w:rsidP="00981D1E">
            <w:r w:rsidRPr="00744B6A">
              <w:t>Вентиль Ду-50/16  ручной</w:t>
            </w:r>
          </w:p>
        </w:tc>
        <w:tc>
          <w:tcPr>
            <w:tcW w:w="976" w:type="dxa"/>
            <w:vAlign w:val="center"/>
          </w:tcPr>
          <w:p w:rsidR="004E29FC" w:rsidRPr="00744B6A" w:rsidRDefault="004E29FC" w:rsidP="00CF2DFA">
            <w:pPr>
              <w:jc w:val="center"/>
            </w:pPr>
            <w:r w:rsidRPr="00744B6A">
              <w:t>12</w:t>
            </w:r>
          </w:p>
        </w:tc>
        <w:tc>
          <w:tcPr>
            <w:tcW w:w="504" w:type="dxa"/>
            <w:vAlign w:val="center"/>
          </w:tcPr>
          <w:p w:rsidR="004E29FC" w:rsidRPr="00744B6A" w:rsidRDefault="004E29FC" w:rsidP="00CF2DFA">
            <w:pPr>
              <w:jc w:val="center"/>
            </w:pPr>
          </w:p>
        </w:tc>
        <w:tc>
          <w:tcPr>
            <w:tcW w:w="505" w:type="dxa"/>
            <w:vAlign w:val="center"/>
          </w:tcPr>
          <w:p w:rsidR="004E29FC" w:rsidRPr="00744B6A" w:rsidRDefault="004E29FC" w:rsidP="00CF2DFA">
            <w:pPr>
              <w:jc w:val="center"/>
            </w:pPr>
          </w:p>
        </w:tc>
        <w:tc>
          <w:tcPr>
            <w:tcW w:w="504" w:type="dxa"/>
            <w:vAlign w:val="center"/>
          </w:tcPr>
          <w:p w:rsidR="004E29FC" w:rsidRPr="00744B6A" w:rsidRDefault="004E29FC" w:rsidP="00CF2DFA">
            <w:pPr>
              <w:jc w:val="center"/>
            </w:pPr>
          </w:p>
        </w:tc>
        <w:tc>
          <w:tcPr>
            <w:tcW w:w="505" w:type="dxa"/>
            <w:vAlign w:val="center"/>
          </w:tcPr>
          <w:p w:rsidR="004E29FC" w:rsidRPr="00744B6A" w:rsidRDefault="004E29FC" w:rsidP="00CF2DFA">
            <w:pPr>
              <w:jc w:val="center"/>
            </w:pPr>
          </w:p>
        </w:tc>
        <w:tc>
          <w:tcPr>
            <w:tcW w:w="504" w:type="dxa"/>
            <w:vAlign w:val="center"/>
          </w:tcPr>
          <w:p w:rsidR="004E29FC" w:rsidRPr="00744B6A" w:rsidRDefault="004E29FC" w:rsidP="00CF2DFA">
            <w:pPr>
              <w:jc w:val="center"/>
            </w:pPr>
          </w:p>
        </w:tc>
        <w:tc>
          <w:tcPr>
            <w:tcW w:w="505" w:type="dxa"/>
            <w:vAlign w:val="center"/>
          </w:tcPr>
          <w:p w:rsidR="004E29FC" w:rsidRPr="00744B6A" w:rsidRDefault="004E29FC" w:rsidP="00CF2DFA">
            <w:pPr>
              <w:jc w:val="center"/>
            </w:pPr>
          </w:p>
        </w:tc>
        <w:tc>
          <w:tcPr>
            <w:tcW w:w="504" w:type="dxa"/>
            <w:vAlign w:val="center"/>
          </w:tcPr>
          <w:p w:rsidR="004E29FC" w:rsidRPr="00744B6A" w:rsidRDefault="004E29FC" w:rsidP="00CF2DFA">
            <w:pPr>
              <w:jc w:val="center"/>
            </w:pPr>
          </w:p>
        </w:tc>
        <w:tc>
          <w:tcPr>
            <w:tcW w:w="505" w:type="dxa"/>
            <w:vAlign w:val="center"/>
          </w:tcPr>
          <w:p w:rsidR="004E29FC" w:rsidRPr="00744B6A" w:rsidRDefault="004E29FC" w:rsidP="00CF2DFA">
            <w:pPr>
              <w:jc w:val="center"/>
            </w:pPr>
          </w:p>
        </w:tc>
        <w:tc>
          <w:tcPr>
            <w:tcW w:w="504" w:type="dxa"/>
            <w:vAlign w:val="center"/>
          </w:tcPr>
          <w:p w:rsidR="004E29FC" w:rsidRPr="00744B6A" w:rsidRDefault="004E29FC" w:rsidP="00CF2DFA">
            <w:pPr>
              <w:jc w:val="center"/>
            </w:pPr>
          </w:p>
        </w:tc>
        <w:tc>
          <w:tcPr>
            <w:tcW w:w="505" w:type="dxa"/>
            <w:vAlign w:val="center"/>
          </w:tcPr>
          <w:p w:rsidR="004E29FC" w:rsidRPr="00744B6A" w:rsidRDefault="004E29FC" w:rsidP="00CF2DFA">
            <w:pPr>
              <w:jc w:val="center"/>
            </w:pPr>
            <w:r w:rsidRPr="00744B6A">
              <w:t>ТО</w:t>
            </w:r>
          </w:p>
        </w:tc>
        <w:tc>
          <w:tcPr>
            <w:tcW w:w="504" w:type="dxa"/>
            <w:vAlign w:val="center"/>
          </w:tcPr>
          <w:p w:rsidR="004E29FC" w:rsidRPr="00744B6A" w:rsidRDefault="004E29FC" w:rsidP="00CF2DFA">
            <w:pPr>
              <w:jc w:val="center"/>
            </w:pPr>
          </w:p>
        </w:tc>
        <w:tc>
          <w:tcPr>
            <w:tcW w:w="505" w:type="dxa"/>
            <w:vAlign w:val="center"/>
          </w:tcPr>
          <w:p w:rsidR="004E29FC" w:rsidRPr="00744B6A" w:rsidRDefault="004E29FC" w:rsidP="00CF2DFA">
            <w:pPr>
              <w:jc w:val="center"/>
            </w:pPr>
          </w:p>
        </w:tc>
      </w:tr>
    </w:tbl>
    <w:p w:rsidR="00CF2DFA" w:rsidRDefault="008605A5" w:rsidP="008605A5">
      <w:pPr>
        <w:tabs>
          <w:tab w:val="left" w:pos="426"/>
          <w:tab w:val="left" w:pos="12150"/>
        </w:tabs>
        <w:spacing w:before="120"/>
        <w:ind w:left="284"/>
        <w:jc w:val="center"/>
        <w:rPr>
          <w:rFonts w:ascii="Times New Roman CYR" w:hAnsi="Times New Roman CYR" w:cs="Times New Roman CYR"/>
        </w:rPr>
      </w:pPr>
      <w:proofErr w:type="spellStart"/>
      <w:proofErr w:type="gramStart"/>
      <w:r>
        <w:rPr>
          <w:rFonts w:ascii="Times New Roman CYR" w:hAnsi="Times New Roman CYR" w:cs="Times New Roman CYR"/>
        </w:rPr>
        <w:t>ТО-техническое</w:t>
      </w:r>
      <w:proofErr w:type="spellEnd"/>
      <w:proofErr w:type="gramEnd"/>
      <w:r>
        <w:rPr>
          <w:rFonts w:ascii="Times New Roman CYR" w:hAnsi="Times New Roman CYR" w:cs="Times New Roman CYR"/>
        </w:rPr>
        <w:t xml:space="preserve"> обслуживание</w:t>
      </w:r>
    </w:p>
    <w:p w:rsidR="008605A5" w:rsidRDefault="008605A5" w:rsidP="008605A5">
      <w:pPr>
        <w:tabs>
          <w:tab w:val="left" w:pos="426"/>
          <w:tab w:val="left" w:pos="12150"/>
        </w:tabs>
        <w:spacing w:before="120"/>
        <w:ind w:left="284"/>
        <w:jc w:val="center"/>
        <w:rPr>
          <w:rFonts w:ascii="Times New Roman CYR" w:hAnsi="Times New Roman CYR" w:cs="Times New Roman CYR"/>
        </w:rPr>
      </w:pPr>
    </w:p>
    <w:p w:rsidR="00F765BD" w:rsidRPr="00744B6A" w:rsidRDefault="00F765BD" w:rsidP="00CF2DFA">
      <w:pPr>
        <w:tabs>
          <w:tab w:val="left" w:pos="426"/>
          <w:tab w:val="left" w:pos="12150"/>
        </w:tabs>
        <w:spacing w:before="120"/>
        <w:ind w:left="284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         </w:t>
      </w:r>
    </w:p>
    <w:p w:rsidR="00CF2DFA" w:rsidRPr="00744B6A" w:rsidRDefault="00CF2DFA" w:rsidP="00CF2DFA">
      <w:pPr>
        <w:widowControl w:val="0"/>
        <w:autoSpaceDE w:val="0"/>
        <w:autoSpaceDN w:val="0"/>
        <w:adjustRightInd w:val="0"/>
        <w:spacing w:before="600"/>
        <w:ind w:left="1134"/>
        <w:rPr>
          <w:rFonts w:ascii="Times New Roman CYR" w:hAnsi="Times New Roman CYR" w:cs="Times New Roman CYR"/>
        </w:rPr>
      </w:pPr>
      <w:r w:rsidRPr="00744B6A">
        <w:rPr>
          <w:rFonts w:ascii="Times New Roman CYR" w:hAnsi="Times New Roman CYR" w:cs="Times New Roman CYR"/>
        </w:rPr>
        <w:t xml:space="preserve">Начальник КТЦ ПТЭЦ </w:t>
      </w:r>
      <w:r w:rsidRPr="00744B6A">
        <w:rPr>
          <w:rFonts w:ascii="Times New Roman CYR" w:hAnsi="Times New Roman CYR" w:cs="Times New Roman CYR"/>
        </w:rPr>
        <w:tab/>
      </w:r>
      <w:r w:rsidRPr="00744B6A">
        <w:rPr>
          <w:rFonts w:ascii="Times New Roman CYR" w:hAnsi="Times New Roman CYR" w:cs="Times New Roman CYR"/>
        </w:rPr>
        <w:tab/>
      </w:r>
      <w:r w:rsidRPr="00744B6A">
        <w:rPr>
          <w:rFonts w:ascii="Times New Roman CYR" w:hAnsi="Times New Roman CYR" w:cs="Times New Roman CYR"/>
        </w:rPr>
        <w:tab/>
      </w:r>
      <w:r w:rsidRPr="00744B6A">
        <w:rPr>
          <w:rFonts w:ascii="Times New Roman CYR" w:hAnsi="Times New Roman CYR" w:cs="Times New Roman CYR"/>
        </w:rPr>
        <w:tab/>
      </w:r>
      <w:r w:rsidRPr="00744B6A">
        <w:rPr>
          <w:rFonts w:ascii="Times New Roman CYR" w:hAnsi="Times New Roman CYR" w:cs="Times New Roman CYR"/>
        </w:rPr>
        <w:tab/>
      </w:r>
      <w:r w:rsidRPr="00744B6A">
        <w:rPr>
          <w:rFonts w:ascii="Times New Roman CYR" w:hAnsi="Times New Roman CYR" w:cs="Times New Roman CYR"/>
        </w:rPr>
        <w:tab/>
        <w:t xml:space="preserve"> </w:t>
      </w:r>
      <w:r w:rsidRPr="00744B6A">
        <w:rPr>
          <w:rFonts w:ascii="Times New Roman CYR" w:hAnsi="Times New Roman CYR" w:cs="Times New Roman CYR"/>
        </w:rPr>
        <w:tab/>
        <w:t>Н.Ю. Шлокин</w:t>
      </w:r>
    </w:p>
    <w:p w:rsidR="00655A42" w:rsidRDefault="00477126" w:rsidP="00477126">
      <w:pPr>
        <w:widowControl w:val="0"/>
        <w:autoSpaceDE w:val="0"/>
        <w:autoSpaceDN w:val="0"/>
        <w:adjustRightInd w:val="0"/>
        <w:ind w:left="1134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Зам</w:t>
      </w:r>
      <w:proofErr w:type="gramStart"/>
      <w:r>
        <w:rPr>
          <w:rFonts w:ascii="Times New Roman CYR" w:hAnsi="Times New Roman CYR" w:cs="Times New Roman CYR"/>
        </w:rPr>
        <w:t>.г</w:t>
      </w:r>
      <w:proofErr w:type="gramEnd"/>
      <w:r>
        <w:rPr>
          <w:rFonts w:ascii="Times New Roman CYR" w:hAnsi="Times New Roman CYR" w:cs="Times New Roman CYR"/>
        </w:rPr>
        <w:t xml:space="preserve">лавного инженера ПТЭЦ                                                                     </w:t>
      </w:r>
      <w:bookmarkStart w:id="0" w:name="_GoBack"/>
      <w:bookmarkEnd w:id="0"/>
      <w:r>
        <w:rPr>
          <w:rFonts w:ascii="Times New Roman CYR" w:hAnsi="Times New Roman CYR" w:cs="Times New Roman CYR"/>
        </w:rPr>
        <w:t>С.В. Груздев</w:t>
      </w:r>
    </w:p>
    <w:sectPr w:rsidR="00655A42" w:rsidSect="00266A17">
      <w:pgSz w:w="11906" w:h="16838"/>
      <w:pgMar w:top="851" w:right="56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413D" w:rsidRDefault="000A413D" w:rsidP="006E766F">
      <w:pPr>
        <w:spacing w:after="0" w:line="240" w:lineRule="auto"/>
      </w:pPr>
      <w:r>
        <w:separator/>
      </w:r>
    </w:p>
  </w:endnote>
  <w:endnote w:type="continuationSeparator" w:id="0">
    <w:p w:rsidR="000A413D" w:rsidRDefault="000A413D" w:rsidP="006E7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413D" w:rsidRDefault="000A413D" w:rsidP="006E766F">
      <w:pPr>
        <w:spacing w:after="0" w:line="240" w:lineRule="auto"/>
      </w:pPr>
      <w:r>
        <w:separator/>
      </w:r>
    </w:p>
  </w:footnote>
  <w:footnote w:type="continuationSeparator" w:id="0">
    <w:p w:rsidR="000A413D" w:rsidRDefault="000A413D" w:rsidP="006E76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41CB"/>
    <w:rsid w:val="000109FA"/>
    <w:rsid w:val="00030AFA"/>
    <w:rsid w:val="000563BA"/>
    <w:rsid w:val="00075791"/>
    <w:rsid w:val="00095353"/>
    <w:rsid w:val="000A413D"/>
    <w:rsid w:val="000D6198"/>
    <w:rsid w:val="000F7EA9"/>
    <w:rsid w:val="00114C89"/>
    <w:rsid w:val="00161DEF"/>
    <w:rsid w:val="00195B47"/>
    <w:rsid w:val="001B6E11"/>
    <w:rsid w:val="001B7685"/>
    <w:rsid w:val="001C425C"/>
    <w:rsid w:val="001D7B33"/>
    <w:rsid w:val="00230A9E"/>
    <w:rsid w:val="00266A17"/>
    <w:rsid w:val="00287756"/>
    <w:rsid w:val="00290462"/>
    <w:rsid w:val="00320D20"/>
    <w:rsid w:val="00344525"/>
    <w:rsid w:val="00390D0F"/>
    <w:rsid w:val="003D5460"/>
    <w:rsid w:val="00477126"/>
    <w:rsid w:val="004E16F7"/>
    <w:rsid w:val="004E29FC"/>
    <w:rsid w:val="0055399A"/>
    <w:rsid w:val="005E07A1"/>
    <w:rsid w:val="005F6F9D"/>
    <w:rsid w:val="00610CEB"/>
    <w:rsid w:val="00655A42"/>
    <w:rsid w:val="0068110A"/>
    <w:rsid w:val="0068699B"/>
    <w:rsid w:val="006C022B"/>
    <w:rsid w:val="006E766F"/>
    <w:rsid w:val="006F3D9F"/>
    <w:rsid w:val="0073293E"/>
    <w:rsid w:val="00744B6A"/>
    <w:rsid w:val="00790E2C"/>
    <w:rsid w:val="007A047D"/>
    <w:rsid w:val="007A368A"/>
    <w:rsid w:val="007B557A"/>
    <w:rsid w:val="00834478"/>
    <w:rsid w:val="008605A5"/>
    <w:rsid w:val="008B49F1"/>
    <w:rsid w:val="008C5FE9"/>
    <w:rsid w:val="008E1609"/>
    <w:rsid w:val="00981D1E"/>
    <w:rsid w:val="009E2C03"/>
    <w:rsid w:val="009F0E4D"/>
    <w:rsid w:val="00A26EEB"/>
    <w:rsid w:val="00A4768C"/>
    <w:rsid w:val="00A56EF9"/>
    <w:rsid w:val="00B74429"/>
    <w:rsid w:val="00B84BC5"/>
    <w:rsid w:val="00C470E0"/>
    <w:rsid w:val="00C628D8"/>
    <w:rsid w:val="00CE4E16"/>
    <w:rsid w:val="00CE7C12"/>
    <w:rsid w:val="00CF2DFA"/>
    <w:rsid w:val="00D01955"/>
    <w:rsid w:val="00D13852"/>
    <w:rsid w:val="00D21F40"/>
    <w:rsid w:val="00D43EC8"/>
    <w:rsid w:val="00D44D52"/>
    <w:rsid w:val="00DC6B04"/>
    <w:rsid w:val="00DD128E"/>
    <w:rsid w:val="00DF1A73"/>
    <w:rsid w:val="00E2011C"/>
    <w:rsid w:val="00EB41CB"/>
    <w:rsid w:val="00F76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1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41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B4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41C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6E76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E766F"/>
  </w:style>
  <w:style w:type="paragraph" w:styleId="a8">
    <w:name w:val="footer"/>
    <w:basedOn w:val="a"/>
    <w:link w:val="a9"/>
    <w:uiPriority w:val="99"/>
    <w:semiHidden/>
    <w:unhideWhenUsed/>
    <w:rsid w:val="006E76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E76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ulitin.sa</dc:creator>
  <cp:keywords/>
  <dc:description/>
  <cp:lastModifiedBy>Ivanychev.EB</cp:lastModifiedBy>
  <cp:revision>10</cp:revision>
  <cp:lastPrinted>2011-08-16T10:09:00Z</cp:lastPrinted>
  <dcterms:created xsi:type="dcterms:W3CDTF">2011-04-01T12:50:00Z</dcterms:created>
  <dcterms:modified xsi:type="dcterms:W3CDTF">2011-10-13T11:06:00Z</dcterms:modified>
</cp:coreProperties>
</file>